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F9E" w:rsidRDefault="00193F9E" w:rsidP="00193F9E">
      <w:pPr>
        <w:ind w:left="5387"/>
        <w:jc w:val="center"/>
        <w:rPr>
          <w:sz w:val="28"/>
          <w:szCs w:val="28"/>
        </w:rPr>
      </w:pPr>
      <w:bookmarkStart w:id="0" w:name="_GoBack"/>
      <w:bookmarkEnd w:id="0"/>
    </w:p>
    <w:p w:rsidR="00193F9E" w:rsidRDefault="00193F9E" w:rsidP="00193F9E">
      <w:pPr>
        <w:ind w:left="5387"/>
        <w:jc w:val="center"/>
        <w:rPr>
          <w:sz w:val="28"/>
          <w:szCs w:val="28"/>
        </w:rPr>
      </w:pPr>
    </w:p>
    <w:p w:rsidR="00193F9E" w:rsidRPr="00D6640B" w:rsidRDefault="00193F9E" w:rsidP="00193F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640B">
        <w:rPr>
          <w:sz w:val="28"/>
          <w:szCs w:val="28"/>
        </w:rPr>
        <w:t>Информация</w:t>
      </w:r>
    </w:p>
    <w:p w:rsidR="00193F9E" w:rsidRPr="00D6640B" w:rsidRDefault="00193F9E" w:rsidP="00193F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640B">
        <w:rPr>
          <w:sz w:val="28"/>
          <w:szCs w:val="28"/>
        </w:rPr>
        <w:t xml:space="preserve">о местах нахождения, справочных телефонах, адресах электронной </w:t>
      </w:r>
      <w:proofErr w:type="gramStart"/>
      <w:r w:rsidRPr="00D6640B">
        <w:rPr>
          <w:sz w:val="28"/>
          <w:szCs w:val="28"/>
        </w:rPr>
        <w:t>почты государственных казенных учреждений Самарской области центров занятости населения городских округов</w:t>
      </w:r>
      <w:proofErr w:type="gramEnd"/>
      <w:r w:rsidRPr="00D6640B">
        <w:rPr>
          <w:sz w:val="28"/>
          <w:szCs w:val="28"/>
        </w:rPr>
        <w:t xml:space="preserve"> и муниципальных районов </w:t>
      </w:r>
    </w:p>
    <w:p w:rsidR="00193F9E" w:rsidRDefault="00193F9E" w:rsidP="00193F9E"/>
    <w:p w:rsidR="00193F9E" w:rsidRDefault="00193F9E" w:rsidP="00193F9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123"/>
        <w:gridCol w:w="4784"/>
      </w:tblGrid>
      <w:tr w:rsidR="00193F9E" w:rsidRPr="004335CF" w:rsidTr="00AE4F80">
        <w:trPr>
          <w:tblHeader/>
        </w:trPr>
        <w:tc>
          <w:tcPr>
            <w:tcW w:w="347" w:type="pct"/>
          </w:tcPr>
          <w:p w:rsidR="00193F9E" w:rsidRPr="004D7BC1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BC1">
              <w:rPr>
                <w:sz w:val="28"/>
                <w:szCs w:val="28"/>
              </w:rPr>
              <w:t>№</w:t>
            </w:r>
            <w:r w:rsidRPr="004D7BC1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Pr="004D7BC1">
              <w:rPr>
                <w:sz w:val="28"/>
                <w:szCs w:val="28"/>
              </w:rPr>
              <w:t>п</w:t>
            </w:r>
            <w:proofErr w:type="gramEnd"/>
            <w:r w:rsidRPr="004D7BC1">
              <w:rPr>
                <w:sz w:val="28"/>
                <w:szCs w:val="28"/>
              </w:rPr>
              <w:t>/п</w:t>
            </w:r>
          </w:p>
        </w:tc>
        <w:tc>
          <w:tcPr>
            <w:tcW w:w="2154" w:type="pct"/>
          </w:tcPr>
          <w:p w:rsidR="00193F9E" w:rsidRPr="004D7BC1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BC1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499" w:type="pct"/>
          </w:tcPr>
          <w:p w:rsidR="00193F9E" w:rsidRPr="004D7BC1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BC1">
              <w:rPr>
                <w:sz w:val="28"/>
                <w:szCs w:val="28"/>
              </w:rPr>
              <w:t>Адрес местонахождения, справочные телефоны, адрес электронной почты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Самара»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443099, Самарская область,                г. Самара,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Фрунзе, д. 115-117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(846) 332-33-96, 332-20-78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7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sgczn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443066, Самарская область,                г. Самара,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ул. 22 Партсъезда, д. 40А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(846) 225-74-71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8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sgczn@samaratrud.ru</w:t>
              </w:r>
            </w:hyperlink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 «Центр занятости населения городского округа Жигулевск»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445350, Самарская область,                г. Жигулевск,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Интернационалистов, д. 30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(84862) 2-36-70,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9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zhigczn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3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городского округа </w:t>
            </w:r>
            <w:proofErr w:type="spellStart"/>
            <w:r w:rsidRPr="000C629F">
              <w:rPr>
                <w:sz w:val="28"/>
                <w:szCs w:val="28"/>
              </w:rPr>
              <w:t>Кинель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446430, Самарская область,                г. </w:t>
            </w:r>
            <w:proofErr w:type="spellStart"/>
            <w:r w:rsidRPr="000C629F">
              <w:rPr>
                <w:sz w:val="28"/>
                <w:szCs w:val="28"/>
              </w:rPr>
              <w:t>Кинель</w:t>
            </w:r>
            <w:proofErr w:type="spellEnd"/>
            <w:r w:rsidRPr="000C629F">
              <w:rPr>
                <w:sz w:val="28"/>
                <w:szCs w:val="28"/>
              </w:rPr>
              <w:t xml:space="preserve">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50 лет Октября, д. 53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(84663) 6-19-21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0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kinczn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4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Новокуйбышевск»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446200, Самарская область, 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г. Новокуйбышевск, ул. </w:t>
            </w:r>
            <w:proofErr w:type="gramStart"/>
            <w:r w:rsidRPr="000C629F">
              <w:rPr>
                <w:sz w:val="28"/>
                <w:szCs w:val="28"/>
              </w:rPr>
              <w:t>Советская</w:t>
            </w:r>
            <w:proofErr w:type="gramEnd"/>
            <w:r w:rsidRPr="000C629F">
              <w:rPr>
                <w:sz w:val="28"/>
                <w:szCs w:val="28"/>
              </w:rPr>
              <w:t>,    д. 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(84635) 6-15-70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1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novczn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5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Октябрьск»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445240, Самарская область,                г. Октябрьск,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ул. Ленина, д. 37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(84646) 2-11-80, 2-23-01</w:t>
            </w:r>
          </w:p>
          <w:p w:rsidR="00193F9E" w:rsidRPr="000C629F" w:rsidRDefault="00193F9E" w:rsidP="009F2A7D">
            <w:pPr>
              <w:tabs>
                <w:tab w:val="left" w:pos="3375"/>
              </w:tabs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12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octczn@samaratrud.ru</w:t>
              </w:r>
            </w:hyperlink>
            <w:r w:rsidRPr="000C629F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6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Отрадный»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446300, Самарская область,                г. </w:t>
            </w:r>
            <w:proofErr w:type="gramStart"/>
            <w:r w:rsidRPr="000C629F">
              <w:rPr>
                <w:sz w:val="28"/>
                <w:szCs w:val="28"/>
              </w:rPr>
              <w:t>Отрадный</w:t>
            </w:r>
            <w:proofErr w:type="gramEnd"/>
            <w:r w:rsidRPr="000C629F">
              <w:rPr>
                <w:sz w:val="28"/>
                <w:szCs w:val="28"/>
              </w:rPr>
              <w:t xml:space="preserve">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Молодогвардейская, д. 16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(84661) 2-50-39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3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otrczn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Похвистнево»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446454, Самарская область,                  г. Похвистнево,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М. Горького, д. 1Б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(84656) 2-26-51, 2-57-73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4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pohczn@samaratrud.ru</w:t>
              </w:r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8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Сызрань»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446010, Самарская область,                г. Сызрань,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Гидротурбинная, д. 12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Тел./факс: (8464) 37-24-55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15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syzczn@samaratrud.ru</w:t>
              </w:r>
            </w:hyperlink>
            <w:r w:rsidRPr="000C629F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9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Тольятти»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>445026, Самарская область,                 г. Тольятти, Автозаводской район, ул. Свердлова, д. 45А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(8482) 33-78-01, 33-77-89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6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tolczn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0C629F">
              <w:rPr>
                <w:sz w:val="28"/>
                <w:szCs w:val="28"/>
              </w:rPr>
              <w:t xml:space="preserve">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>445010, Самарская область,                 г. Тольятти, Центральный район, ул. Советская, д. 63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(8482) 28-26-30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7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tolczn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>445012, Самарская область,                 г. Тольятти, Комсомольский район, ул. Коммунистическая, д. 36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(8482) 24-11-16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18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tolczn@samaratrud.ru</w:t>
              </w:r>
            </w:hyperlink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10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городского округа Чапаевск»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446110, Самарская область,                г. Чапаевск,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Ленина, д. 17А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(84639) 2-41-29, 2-06-39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19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chapczn@samaratrud.ru</w:t>
              </w:r>
            </w:hyperlink>
            <w:r w:rsidRPr="000C629F">
              <w:rPr>
                <w:sz w:val="28"/>
                <w:szCs w:val="28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11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Безенчукский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446253,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Безенчукский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пос. Безенчук,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К. Маркса, д. 41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(84676) 2-38-24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20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bezczn@samaratrud.ru</w:t>
              </w:r>
            </w:hyperlink>
            <w:r w:rsidRPr="000C629F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12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Богатовский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446630, Самарская область,  </w:t>
            </w:r>
            <w:proofErr w:type="spellStart"/>
            <w:r w:rsidRPr="000C629F">
              <w:rPr>
                <w:sz w:val="28"/>
                <w:szCs w:val="28"/>
              </w:rPr>
              <w:t>Богатовский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</w:t>
            </w:r>
            <w:proofErr w:type="gramStart"/>
            <w:r w:rsidRPr="000C629F">
              <w:rPr>
                <w:sz w:val="28"/>
                <w:szCs w:val="28"/>
              </w:rPr>
              <w:t>Богатое</w:t>
            </w:r>
            <w:proofErr w:type="gramEnd"/>
            <w:r w:rsidRPr="000C629F">
              <w:rPr>
                <w:sz w:val="28"/>
                <w:szCs w:val="28"/>
              </w:rPr>
              <w:t xml:space="preserve">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Комсомольская, д. 46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(84666) 2-22-59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 xml:space="preserve">E-mail: </w:t>
            </w:r>
            <w:hyperlink r:id="rId21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bogczn@samaratrud.ru</w:t>
              </w:r>
            </w:hyperlink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13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</w:t>
            </w:r>
            <w:r w:rsidRPr="000C629F">
              <w:rPr>
                <w:sz w:val="28"/>
                <w:szCs w:val="28"/>
              </w:rPr>
              <w:lastRenderedPageBreak/>
              <w:t xml:space="preserve">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Большеглушицкий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 xml:space="preserve">446180,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Большеглушицкий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</w:t>
            </w:r>
            <w:proofErr w:type="gramStart"/>
            <w:r w:rsidRPr="000C629F">
              <w:rPr>
                <w:sz w:val="28"/>
                <w:szCs w:val="28"/>
              </w:rPr>
              <w:t>с</w:t>
            </w:r>
            <w:proofErr w:type="gramEnd"/>
            <w:r w:rsidRPr="000C629F">
              <w:rPr>
                <w:sz w:val="28"/>
                <w:szCs w:val="28"/>
              </w:rPr>
              <w:t xml:space="preserve">. Большая </w:t>
            </w:r>
            <w:r w:rsidRPr="000C629F">
              <w:rPr>
                <w:sz w:val="28"/>
                <w:szCs w:val="28"/>
              </w:rPr>
              <w:lastRenderedPageBreak/>
              <w:t xml:space="preserve">Глушица, ул. Советская,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д. 44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(84673) 2-40-46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>:bgluczn@samaratrud.ru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Большечерниговский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446290,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Большечерниговский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с. Большая Черниговка, Микрорайон, д. 23</w:t>
            </w:r>
            <w:proofErr w:type="gramStart"/>
            <w:r w:rsidRPr="000C629F">
              <w:rPr>
                <w:sz w:val="28"/>
                <w:szCs w:val="28"/>
              </w:rPr>
              <w:t xml:space="preserve"> Т</w:t>
            </w:r>
            <w:proofErr w:type="gramEnd"/>
            <w:r w:rsidRPr="000C629F">
              <w:rPr>
                <w:sz w:val="28"/>
                <w:szCs w:val="28"/>
              </w:rPr>
              <w:t>ел./факс: (84672) 2-28-69, 2-20-24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bcherczn@samaratrud.ru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15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Борский»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446660, Самарская область, Борский район,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с. Борское, ул. </w:t>
            </w:r>
            <w:proofErr w:type="gramStart"/>
            <w:r w:rsidRPr="000C629F">
              <w:rPr>
                <w:sz w:val="28"/>
                <w:szCs w:val="28"/>
              </w:rPr>
              <w:t>Ленинградская</w:t>
            </w:r>
            <w:proofErr w:type="gramEnd"/>
            <w:r w:rsidRPr="000C629F">
              <w:rPr>
                <w:sz w:val="28"/>
                <w:szCs w:val="28"/>
              </w:rPr>
              <w:t xml:space="preserve">, д. 41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(84667) 2-58-97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borczn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16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Волжский»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443010,  Самарская область,               г. Самара,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Самарская, д. 146а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(846) 242-52-20, 242-34-94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>: volczn@samaratrud.ru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17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Исаклинский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446570, Самарская область,  </w:t>
            </w:r>
            <w:proofErr w:type="spellStart"/>
            <w:r w:rsidRPr="000C629F">
              <w:rPr>
                <w:sz w:val="28"/>
                <w:szCs w:val="28"/>
              </w:rPr>
              <w:t>Исаклинский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</w:t>
            </w:r>
            <w:proofErr w:type="spellStart"/>
            <w:r w:rsidRPr="000C629F">
              <w:rPr>
                <w:sz w:val="28"/>
                <w:szCs w:val="28"/>
              </w:rPr>
              <w:t>Исаклы</w:t>
            </w:r>
            <w:proofErr w:type="spellEnd"/>
            <w:r w:rsidRPr="000C629F">
              <w:rPr>
                <w:sz w:val="28"/>
                <w:szCs w:val="28"/>
              </w:rPr>
              <w:t>,        ул. Куйбышевская, д. 96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(84654) 2-20-03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>: isaczn@samaratrud.ru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18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proofErr w:type="gramStart"/>
            <w:r w:rsidRPr="000C629F">
              <w:rPr>
                <w:sz w:val="28"/>
                <w:szCs w:val="28"/>
              </w:rPr>
              <w:t>Кинель</w:t>
            </w:r>
            <w:proofErr w:type="spellEnd"/>
            <w:r w:rsidRPr="000C629F">
              <w:rPr>
                <w:sz w:val="28"/>
                <w:szCs w:val="28"/>
              </w:rPr>
              <w:t>-Черкасский</w:t>
            </w:r>
            <w:proofErr w:type="gramEnd"/>
            <w:r w:rsidRPr="000C629F">
              <w:rPr>
                <w:sz w:val="28"/>
                <w:szCs w:val="28"/>
              </w:rPr>
              <w:t>»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446350, Самарская область, </w:t>
            </w:r>
            <w:proofErr w:type="spellStart"/>
            <w:proofErr w:type="gramStart"/>
            <w:r w:rsidRPr="000C629F">
              <w:rPr>
                <w:sz w:val="28"/>
                <w:szCs w:val="28"/>
              </w:rPr>
              <w:t>Кинель</w:t>
            </w:r>
            <w:proofErr w:type="spellEnd"/>
            <w:r w:rsidRPr="000C629F">
              <w:rPr>
                <w:sz w:val="28"/>
                <w:szCs w:val="28"/>
              </w:rPr>
              <w:t>-Черкасский</w:t>
            </w:r>
            <w:proofErr w:type="gramEnd"/>
            <w:r w:rsidRPr="000C629F">
              <w:rPr>
                <w:sz w:val="28"/>
                <w:szCs w:val="28"/>
              </w:rPr>
              <w:t xml:space="preserve"> район, с. </w:t>
            </w:r>
            <w:proofErr w:type="spellStart"/>
            <w:r w:rsidRPr="000C629F">
              <w:rPr>
                <w:sz w:val="28"/>
                <w:szCs w:val="28"/>
              </w:rPr>
              <w:t>Кинель</w:t>
            </w:r>
            <w:proofErr w:type="spellEnd"/>
            <w:r w:rsidRPr="000C629F">
              <w:rPr>
                <w:sz w:val="28"/>
                <w:szCs w:val="28"/>
              </w:rPr>
              <w:t xml:space="preserve">-Черкассы,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ул. Красноармейская, д. 63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(84660) 4-11-10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kcherczn@samaratrud.ru</w:t>
            </w:r>
          </w:p>
        </w:tc>
      </w:tr>
      <w:tr w:rsidR="000C629F" w:rsidRPr="000C629F" w:rsidTr="009F2A7D">
        <w:trPr>
          <w:trHeight w:val="5392"/>
        </w:trPr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</w:t>
            </w:r>
            <w:proofErr w:type="spellStart"/>
            <w:r w:rsidRPr="000C629F">
              <w:rPr>
                <w:sz w:val="28"/>
                <w:szCs w:val="28"/>
              </w:rPr>
              <w:t>Клявлинский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Отдел содействия трудоустройству и взаимодействия с работодателями по муниципальному району </w:t>
            </w:r>
            <w:proofErr w:type="spellStart"/>
            <w:r w:rsidRPr="000C629F">
              <w:rPr>
                <w:sz w:val="28"/>
                <w:szCs w:val="28"/>
              </w:rPr>
              <w:t>Камышлинский</w:t>
            </w:r>
            <w:proofErr w:type="spell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государственного казенного учреждения Самарской области «Центр занятости населения муниципального района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</w:t>
            </w:r>
            <w:proofErr w:type="spellStart"/>
            <w:r w:rsidRPr="000C629F">
              <w:rPr>
                <w:sz w:val="28"/>
                <w:szCs w:val="28"/>
              </w:rPr>
              <w:t>Клявлинский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 xml:space="preserve">446960,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Клявлинский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ст. Клявлино,    ул. Советская, д. 49 </w:t>
            </w:r>
            <w:proofErr w:type="gramEnd"/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(84653) 2-10-57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klyavczn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 xml:space="preserve">446970,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Камышлинский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Камышла, ул. Победы, д. 91А 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(84664) 3-38-49, 3-30-80</w:t>
            </w:r>
          </w:p>
          <w:p w:rsidR="00193F9E" w:rsidRPr="000C629F" w:rsidRDefault="00193F9E" w:rsidP="009F2A7D">
            <w:pPr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kamczn@samaratrud.ru</w:t>
            </w:r>
          </w:p>
        </w:tc>
      </w:tr>
      <w:tr w:rsidR="000C629F" w:rsidRPr="000C629F" w:rsidTr="009F2A7D">
        <w:trPr>
          <w:trHeight w:val="3574"/>
        </w:trPr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20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Кошкинский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 xml:space="preserve">446800,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Кошкинский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Кошки,         ул. Лесная, д. 2А </w:t>
            </w:r>
            <w:proofErr w:type="gramEnd"/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(84650) 2-14-86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rFonts w:eastAsia="Arial Unicode MS"/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koshczn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rFonts w:eastAsia="Arial Unicode MS"/>
                <w:sz w:val="28"/>
                <w:szCs w:val="28"/>
              </w:rPr>
            </w:pPr>
            <w:r w:rsidRPr="000C629F">
              <w:rPr>
                <w:rFonts w:eastAsia="Arial Unicode MS"/>
                <w:sz w:val="28"/>
                <w:szCs w:val="28"/>
              </w:rPr>
              <w:t xml:space="preserve">446870, </w:t>
            </w:r>
            <w:r w:rsidRPr="000C629F"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Pr="000C629F">
              <w:rPr>
                <w:rFonts w:eastAsia="Arial Unicode MS"/>
                <w:sz w:val="28"/>
                <w:szCs w:val="28"/>
              </w:rPr>
              <w:t>Елховский</w:t>
            </w:r>
            <w:proofErr w:type="spellEnd"/>
            <w:r w:rsidRPr="000C629F">
              <w:rPr>
                <w:rFonts w:eastAsia="Arial Unicode MS"/>
                <w:sz w:val="28"/>
                <w:szCs w:val="28"/>
              </w:rPr>
              <w:t xml:space="preserve"> район, </w:t>
            </w:r>
            <w:proofErr w:type="gramStart"/>
            <w:r w:rsidRPr="000C629F">
              <w:rPr>
                <w:rFonts w:eastAsia="Arial Unicode MS"/>
                <w:sz w:val="28"/>
                <w:szCs w:val="28"/>
              </w:rPr>
              <w:t>с</w:t>
            </w:r>
            <w:proofErr w:type="gramEnd"/>
            <w:r w:rsidRPr="000C629F">
              <w:rPr>
                <w:rFonts w:eastAsia="Arial Unicode MS"/>
                <w:sz w:val="28"/>
                <w:szCs w:val="28"/>
              </w:rPr>
              <w:t xml:space="preserve">. Елховка,           ул. </w:t>
            </w:r>
            <w:proofErr w:type="spellStart"/>
            <w:r w:rsidRPr="000C629F">
              <w:rPr>
                <w:rFonts w:eastAsia="Arial Unicode MS"/>
                <w:sz w:val="28"/>
                <w:szCs w:val="28"/>
              </w:rPr>
              <w:t>Бр</w:t>
            </w:r>
            <w:proofErr w:type="spellEnd"/>
            <w:r w:rsidRPr="000C629F">
              <w:rPr>
                <w:rFonts w:eastAsia="Arial Unicode MS"/>
                <w:sz w:val="28"/>
                <w:szCs w:val="28"/>
              </w:rPr>
              <w:t>. Сухановых, д.1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(84658) 3-36-87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elhczn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21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Красноармейский»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446140, Самарская область, Красноармейский район, с. </w:t>
            </w:r>
            <w:proofErr w:type="gramStart"/>
            <w:r w:rsidRPr="000C629F">
              <w:rPr>
                <w:sz w:val="28"/>
                <w:szCs w:val="28"/>
              </w:rPr>
              <w:t>Красноармейское</w:t>
            </w:r>
            <w:proofErr w:type="gramEnd"/>
            <w:r w:rsidRPr="000C629F">
              <w:rPr>
                <w:sz w:val="28"/>
                <w:szCs w:val="28"/>
              </w:rPr>
              <w:t xml:space="preserve">, пер. Школьный,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д. 3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(84675) 2-23-96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krarmczn@samaratrud.ru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22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Красноярский»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446370, Самарская область, Красноярский район, с. Красный Яр, ул. Тополиная, д. 13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(84657) 2-33-84, 2-06-63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krjarczn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C629F" w:rsidRPr="000C629F" w:rsidTr="009F2A7D">
        <w:trPr>
          <w:trHeight w:val="5332"/>
        </w:trPr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Нефтегорский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Отдел содействия трудоустройству и взаимодействия с работодателями по муниципальному району Алексеевский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 государственного казенного учреждения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Нефтегорский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w w:val="104"/>
                <w:sz w:val="28"/>
                <w:szCs w:val="28"/>
              </w:rPr>
            </w:pPr>
            <w:proofErr w:type="gramStart"/>
            <w:r w:rsidRPr="000C629F">
              <w:rPr>
                <w:w w:val="104"/>
                <w:sz w:val="28"/>
                <w:szCs w:val="28"/>
              </w:rPr>
              <w:t xml:space="preserve">446600, </w:t>
            </w:r>
            <w:r w:rsidRPr="000C629F"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Pr="000C629F">
              <w:rPr>
                <w:w w:val="104"/>
                <w:sz w:val="28"/>
                <w:szCs w:val="28"/>
              </w:rPr>
              <w:t>Нефтегорский</w:t>
            </w:r>
            <w:proofErr w:type="spellEnd"/>
            <w:r w:rsidRPr="000C629F">
              <w:rPr>
                <w:w w:val="104"/>
                <w:sz w:val="28"/>
                <w:szCs w:val="28"/>
              </w:rPr>
              <w:t xml:space="preserve"> район, г. Нефтегорск, ул. Нефтяников, д. 54А 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(84670) 2-26-29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nefczn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>446640, Самарская область, Алексеевский район, с. Алексеевка, ул. Первомайская, д. 9</w:t>
            </w:r>
            <w:proofErr w:type="gramEnd"/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(84674) 2-18-86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>: alczn@samaratrud.ru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24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Пестравский»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446160, Самарская область, Пестравский район, </w:t>
            </w:r>
            <w:proofErr w:type="gramStart"/>
            <w:r w:rsidRPr="000C629F">
              <w:rPr>
                <w:sz w:val="28"/>
                <w:szCs w:val="28"/>
              </w:rPr>
              <w:t>с</w:t>
            </w:r>
            <w:proofErr w:type="gramEnd"/>
            <w:r w:rsidRPr="000C629F">
              <w:rPr>
                <w:sz w:val="28"/>
                <w:szCs w:val="28"/>
              </w:rPr>
              <w:t xml:space="preserve">. </w:t>
            </w:r>
            <w:proofErr w:type="gramStart"/>
            <w:r w:rsidRPr="000C629F">
              <w:rPr>
                <w:sz w:val="28"/>
                <w:szCs w:val="28"/>
              </w:rPr>
              <w:t>Пестравка</w:t>
            </w:r>
            <w:proofErr w:type="gramEnd"/>
            <w:r w:rsidRPr="000C629F">
              <w:rPr>
                <w:sz w:val="28"/>
                <w:szCs w:val="28"/>
              </w:rPr>
              <w:t>,    ул. 50 лет Октября, д. 57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</w:t>
            </w:r>
            <w:r w:rsidRPr="000C629F">
              <w:rPr>
                <w:sz w:val="28"/>
                <w:szCs w:val="28"/>
                <w:lang w:val="en-US"/>
              </w:rPr>
              <w:t>(84674) 2-14-84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E-mail: pesczn@samaratrud.ru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25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Приволжский»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445556, Самарская область, Приволжский район, </w:t>
            </w:r>
            <w:proofErr w:type="gramStart"/>
            <w:r w:rsidRPr="000C629F">
              <w:rPr>
                <w:sz w:val="28"/>
                <w:szCs w:val="28"/>
              </w:rPr>
              <w:t>с</w:t>
            </w:r>
            <w:proofErr w:type="gramEnd"/>
            <w:r w:rsidRPr="000C629F">
              <w:rPr>
                <w:sz w:val="28"/>
                <w:szCs w:val="28"/>
              </w:rPr>
              <w:t>. Спасское,   ул. Шоссейная, д. 23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(84647) 9-14-42, 9-12-57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privczn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26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Сергиевский»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446540, Самарская область,  Сергиевский район, с. Сергиевск,   ул. Н. Краснова, д. 40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(84655) 2-30-71, 2-30-13 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hyperlink r:id="rId22" w:history="1"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serczn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samaratrud</w:t>
              </w:r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0C629F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27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Государственное казенное учреждение Самарской области «Центр занятости населения муниципального района Ставропольский»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445004, Самарская область,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г. Тольятти, Автозаводское шоссе,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д. 51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(8482) 25-14-24, 25-80-97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stavczn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28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Хворостянский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445590,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Хворостянский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</w:t>
            </w:r>
            <w:proofErr w:type="gramStart"/>
            <w:r w:rsidRPr="000C629F">
              <w:rPr>
                <w:sz w:val="28"/>
                <w:szCs w:val="28"/>
              </w:rPr>
              <w:t>с</w:t>
            </w:r>
            <w:proofErr w:type="gramEnd"/>
            <w:r w:rsidRPr="000C629F">
              <w:rPr>
                <w:sz w:val="28"/>
                <w:szCs w:val="28"/>
              </w:rPr>
              <w:t xml:space="preserve">. </w:t>
            </w:r>
            <w:proofErr w:type="gramStart"/>
            <w:r w:rsidRPr="000C629F">
              <w:rPr>
                <w:sz w:val="28"/>
                <w:szCs w:val="28"/>
              </w:rPr>
              <w:t>Хворостянка</w:t>
            </w:r>
            <w:proofErr w:type="gramEnd"/>
            <w:r w:rsidRPr="000C629F">
              <w:rPr>
                <w:sz w:val="28"/>
                <w:szCs w:val="28"/>
              </w:rPr>
              <w:t xml:space="preserve">, площадь имени </w:t>
            </w:r>
            <w:proofErr w:type="spellStart"/>
            <w:r w:rsidRPr="000C629F">
              <w:rPr>
                <w:sz w:val="28"/>
                <w:szCs w:val="28"/>
              </w:rPr>
              <w:t>Плясункова</w:t>
            </w:r>
            <w:proofErr w:type="spellEnd"/>
            <w:r w:rsidRPr="000C629F">
              <w:rPr>
                <w:sz w:val="28"/>
                <w:szCs w:val="28"/>
              </w:rPr>
              <w:t xml:space="preserve">, д. 17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Тел./факс: </w:t>
            </w:r>
            <w:r w:rsidRPr="000C629F">
              <w:rPr>
                <w:sz w:val="28"/>
                <w:szCs w:val="28"/>
                <w:lang w:val="en-US"/>
              </w:rPr>
              <w:t>(84677) 9-28-60</w:t>
            </w:r>
            <w:r w:rsidRPr="000C629F">
              <w:rPr>
                <w:sz w:val="28"/>
                <w:szCs w:val="28"/>
              </w:rPr>
              <w:t>, 9-14-84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lastRenderedPageBreak/>
              <w:t>E-mail: hvorczn@samaratrud.ru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Челно-Вершинский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446840,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Челно-Вершинский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Челно-Вершины, 1 Микрорайон, д. 14 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(84651) 2-11-03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chelczn@samaratrud.ru</w:t>
            </w:r>
          </w:p>
        </w:tc>
      </w:tr>
      <w:tr w:rsidR="000C629F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30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Шенталинский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 xml:space="preserve">446910,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Шенталинский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ст. Шентала, ул. Советская, д. 8 </w:t>
            </w:r>
            <w:proofErr w:type="gramEnd"/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(84652) 2-13-65</w:t>
            </w:r>
          </w:p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0C629F">
              <w:rPr>
                <w:sz w:val="28"/>
                <w:szCs w:val="28"/>
                <w:lang w:val="en-US"/>
              </w:rPr>
              <w:t>E-mail: shenczn@samaratrud.ru</w:t>
            </w:r>
          </w:p>
        </w:tc>
      </w:tr>
      <w:tr w:rsidR="00193F9E" w:rsidRPr="000C629F" w:rsidTr="009F2A7D">
        <w:tc>
          <w:tcPr>
            <w:tcW w:w="347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31</w:t>
            </w:r>
          </w:p>
        </w:tc>
        <w:tc>
          <w:tcPr>
            <w:tcW w:w="2154" w:type="pct"/>
          </w:tcPr>
          <w:p w:rsidR="00193F9E" w:rsidRPr="000C629F" w:rsidRDefault="00193F9E" w:rsidP="009F2A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 xml:space="preserve">Государственное казенное учреждение Самарской области «Центр занятости населения муниципального района </w:t>
            </w:r>
            <w:proofErr w:type="spellStart"/>
            <w:r w:rsidRPr="000C629F">
              <w:rPr>
                <w:sz w:val="28"/>
                <w:szCs w:val="28"/>
              </w:rPr>
              <w:t>Шигонский</w:t>
            </w:r>
            <w:proofErr w:type="spellEnd"/>
            <w:r w:rsidRPr="000C629F">
              <w:rPr>
                <w:sz w:val="28"/>
                <w:szCs w:val="28"/>
              </w:rPr>
              <w:t>»</w:t>
            </w:r>
          </w:p>
        </w:tc>
        <w:tc>
          <w:tcPr>
            <w:tcW w:w="2499" w:type="pct"/>
          </w:tcPr>
          <w:p w:rsidR="00193F9E" w:rsidRPr="000C629F" w:rsidRDefault="00193F9E" w:rsidP="009F2A7D">
            <w:pPr>
              <w:rPr>
                <w:sz w:val="28"/>
                <w:szCs w:val="28"/>
              </w:rPr>
            </w:pPr>
            <w:proofErr w:type="gramStart"/>
            <w:r w:rsidRPr="000C629F">
              <w:rPr>
                <w:sz w:val="28"/>
                <w:szCs w:val="28"/>
              </w:rPr>
              <w:t xml:space="preserve">446720, Самарская область, </w:t>
            </w:r>
            <w:proofErr w:type="spellStart"/>
            <w:r w:rsidRPr="000C629F">
              <w:rPr>
                <w:sz w:val="28"/>
                <w:szCs w:val="28"/>
              </w:rPr>
              <w:t>Шигонский</w:t>
            </w:r>
            <w:proofErr w:type="spellEnd"/>
            <w:r w:rsidRPr="000C629F">
              <w:rPr>
                <w:sz w:val="28"/>
                <w:szCs w:val="28"/>
              </w:rPr>
              <w:t xml:space="preserve"> район, с. Шигоны,        ул. Советская, д. 103 </w:t>
            </w:r>
            <w:proofErr w:type="gramEnd"/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</w:rPr>
              <w:t>Тел./факс: (84648) 2-25-99</w:t>
            </w:r>
          </w:p>
          <w:p w:rsidR="00193F9E" w:rsidRPr="000C629F" w:rsidRDefault="00193F9E" w:rsidP="009F2A7D">
            <w:pPr>
              <w:rPr>
                <w:sz w:val="28"/>
                <w:szCs w:val="28"/>
              </w:rPr>
            </w:pPr>
            <w:r w:rsidRPr="000C629F">
              <w:rPr>
                <w:sz w:val="28"/>
                <w:szCs w:val="28"/>
                <w:lang w:val="en-US"/>
              </w:rPr>
              <w:t>E</w:t>
            </w:r>
            <w:r w:rsidRPr="000C629F">
              <w:rPr>
                <w:sz w:val="28"/>
                <w:szCs w:val="28"/>
              </w:rPr>
              <w:t>-</w:t>
            </w:r>
            <w:r w:rsidRPr="000C629F">
              <w:rPr>
                <w:sz w:val="28"/>
                <w:szCs w:val="28"/>
                <w:lang w:val="en-US"/>
              </w:rPr>
              <w:t>mail</w:t>
            </w:r>
            <w:r w:rsidRPr="000C629F">
              <w:rPr>
                <w:sz w:val="28"/>
                <w:szCs w:val="28"/>
              </w:rPr>
              <w:t xml:space="preserve">: 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shigczn</w:t>
            </w:r>
            <w:proofErr w:type="spellEnd"/>
            <w:r w:rsidRPr="000C629F">
              <w:rPr>
                <w:sz w:val="28"/>
                <w:szCs w:val="28"/>
              </w:rPr>
              <w:t>@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samaratrud</w:t>
            </w:r>
            <w:proofErr w:type="spellEnd"/>
            <w:r w:rsidRPr="000C629F">
              <w:rPr>
                <w:sz w:val="28"/>
                <w:szCs w:val="28"/>
              </w:rPr>
              <w:t>.</w:t>
            </w:r>
            <w:proofErr w:type="spellStart"/>
            <w:r w:rsidRPr="000C629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193F9E" w:rsidRPr="000C629F" w:rsidRDefault="00193F9E" w:rsidP="00193F9E">
      <w:pPr>
        <w:rPr>
          <w:sz w:val="28"/>
          <w:szCs w:val="28"/>
        </w:rPr>
      </w:pPr>
    </w:p>
    <w:p w:rsidR="005D7EC9" w:rsidRPr="000C629F" w:rsidRDefault="005D7EC9">
      <w:pPr>
        <w:rPr>
          <w:sz w:val="28"/>
          <w:szCs w:val="28"/>
        </w:rPr>
      </w:pPr>
    </w:p>
    <w:sectPr w:rsidR="005D7EC9" w:rsidRPr="000C629F" w:rsidSect="003E499A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EC" w:rsidRDefault="00B17DEC" w:rsidP="003E499A">
      <w:r>
        <w:separator/>
      </w:r>
    </w:p>
  </w:endnote>
  <w:endnote w:type="continuationSeparator" w:id="0">
    <w:p w:rsidR="00B17DEC" w:rsidRDefault="00B17DEC" w:rsidP="003E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EC" w:rsidRDefault="00B17DEC" w:rsidP="003E499A">
      <w:r>
        <w:separator/>
      </w:r>
    </w:p>
  </w:footnote>
  <w:footnote w:type="continuationSeparator" w:id="0">
    <w:p w:rsidR="00B17DEC" w:rsidRDefault="00B17DEC" w:rsidP="003E4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042298"/>
      <w:docPartObj>
        <w:docPartGallery w:val="Page Numbers (Top of Page)"/>
        <w:docPartUnique/>
      </w:docPartObj>
    </w:sdtPr>
    <w:sdtEndPr/>
    <w:sdtContent>
      <w:p w:rsidR="003E499A" w:rsidRDefault="003E49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711">
          <w:rPr>
            <w:noProof/>
          </w:rPr>
          <w:t>4</w:t>
        </w:r>
        <w:r>
          <w:fldChar w:fldCharType="end"/>
        </w:r>
      </w:p>
    </w:sdtContent>
  </w:sdt>
  <w:p w:rsidR="003E499A" w:rsidRDefault="003E49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9E"/>
    <w:rsid w:val="000C629F"/>
    <w:rsid w:val="00193F9E"/>
    <w:rsid w:val="00310BF1"/>
    <w:rsid w:val="003E499A"/>
    <w:rsid w:val="004D7BC1"/>
    <w:rsid w:val="005D7EC9"/>
    <w:rsid w:val="00796711"/>
    <w:rsid w:val="00AE4F80"/>
    <w:rsid w:val="00B17DEC"/>
    <w:rsid w:val="00B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93F9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E49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49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9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93F9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E49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49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9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czn@samaratrud.ru" TargetMode="External"/><Relationship Id="rId13" Type="http://schemas.openxmlformats.org/officeDocument/2006/relationships/hyperlink" Target="mailto:otrczn@samaratrud.ru" TargetMode="External"/><Relationship Id="rId18" Type="http://schemas.openxmlformats.org/officeDocument/2006/relationships/hyperlink" Target="mailto:tolczn@samaratrud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ogczn@samaratrud.ru" TargetMode="External"/><Relationship Id="rId7" Type="http://schemas.openxmlformats.org/officeDocument/2006/relationships/hyperlink" Target="mailto:sgczn@samaratrud.ru" TargetMode="External"/><Relationship Id="rId12" Type="http://schemas.openxmlformats.org/officeDocument/2006/relationships/hyperlink" Target="mailto:octczn@samaratrud.ru" TargetMode="External"/><Relationship Id="rId17" Type="http://schemas.openxmlformats.org/officeDocument/2006/relationships/hyperlink" Target="mailto:tolczn@samaratrud.ru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tolczn@samaratrud.ru" TargetMode="External"/><Relationship Id="rId20" Type="http://schemas.openxmlformats.org/officeDocument/2006/relationships/hyperlink" Target="mailto:bezczn@samaratrud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novczn@samaratrud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syzczn@samaratrud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kinczn@samaratrud.ru" TargetMode="External"/><Relationship Id="rId19" Type="http://schemas.openxmlformats.org/officeDocument/2006/relationships/hyperlink" Target="mailto:chapczn@samaratru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gczn@samaratrud.ru" TargetMode="External"/><Relationship Id="rId14" Type="http://schemas.openxmlformats.org/officeDocument/2006/relationships/hyperlink" Target="mailto:pohczn@samaratrud.ru" TargetMode="External"/><Relationship Id="rId22" Type="http://schemas.openxmlformats.org/officeDocument/2006/relationships/hyperlink" Target="mailto:serczn@samaratru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Данилочкина Ирина Викторовна</dc:creator>
  <cp:lastModifiedBy>Данилочкина Ирина Викторовна</cp:lastModifiedBy>
  <cp:revision>6</cp:revision>
  <dcterms:created xsi:type="dcterms:W3CDTF">2013-11-29T07:45:00Z</dcterms:created>
  <dcterms:modified xsi:type="dcterms:W3CDTF">2014-06-20T08:54:00Z</dcterms:modified>
</cp:coreProperties>
</file>